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3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2"/>
        <w:gridCol w:w="8917"/>
        <w:gridCol w:w="1381"/>
        <w:gridCol w:w="2127"/>
        <w:gridCol w:w="1865"/>
      </w:tblGrid>
      <w:tr w:rsidR="00746B7F" w:rsidRPr="00A37D5D" w14:paraId="32543A46" w14:textId="3404DDA3" w:rsidTr="007F3BA7">
        <w:trPr>
          <w:trHeight w:val="360"/>
          <w:jc w:val="center"/>
        </w:trPr>
        <w:tc>
          <w:tcPr>
            <w:tcW w:w="153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9755" w14:textId="7727223F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</w:p>
        </w:tc>
      </w:tr>
      <w:tr w:rsidR="00746B7F" w:rsidRPr="00A37D5D" w14:paraId="6246B393" w14:textId="500D528E" w:rsidTr="007F3BA7">
        <w:trPr>
          <w:trHeight w:val="370"/>
          <w:jc w:val="center"/>
        </w:trPr>
        <w:tc>
          <w:tcPr>
            <w:tcW w:w="153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6835" w14:textId="25B53143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Mee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tm</w:t>
            </w:r>
            <w:r w:rsidRPr="00A37D5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 tegevus</w:t>
            </w:r>
            <w:r w:rsidRPr="00A37D5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: </w:t>
            </w:r>
            <w:r w:rsidR="00F45800" w:rsidRPr="00F4580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Toetuse andmise tingimused Ida- Virumaa ettevõtluse mitmekesistamise tugiteenuste toetamiseks</w:t>
            </w:r>
          </w:p>
        </w:tc>
      </w:tr>
      <w:tr w:rsidR="00746B7F" w:rsidRPr="00A37D5D" w14:paraId="0CFC8242" w14:textId="63FE5690" w:rsidTr="007F3BA7">
        <w:trPr>
          <w:trHeight w:val="360"/>
          <w:jc w:val="center"/>
        </w:trPr>
        <w:tc>
          <w:tcPr>
            <w:tcW w:w="153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E8A5F" w14:textId="1183C69D" w:rsidR="00746B7F" w:rsidRDefault="003764A5" w:rsidP="004B2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  <w:r w:rsidRPr="003764A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Jõhvi äripargi teise etapi taristu rajamise vastavuskontroll </w:t>
            </w:r>
            <w:r w:rsidR="004B29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(alus MKM kiri </w:t>
            </w:r>
            <w:r w:rsidR="00A2180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07</w:t>
            </w:r>
            <w:r w:rsidR="004B29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.0</w:t>
            </w:r>
            <w:r w:rsidR="003F510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6</w:t>
            </w:r>
            <w:r w:rsidR="004B29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.2024 reg.nr </w:t>
            </w:r>
            <w:r w:rsidR="002A537C" w:rsidRPr="002A537C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11-4/24/3978</w:t>
            </w:r>
            <w:r w:rsidR="004B29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)</w:t>
            </w:r>
          </w:p>
          <w:p w14:paraId="5FEC9592" w14:textId="77777777" w:rsidR="007152F3" w:rsidRPr="008C0309" w:rsidRDefault="007152F3" w:rsidP="008C0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</w:p>
          <w:p w14:paraId="4D63E95D" w14:textId="3C3C64A9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</w:p>
        </w:tc>
      </w:tr>
      <w:tr w:rsidR="00746B7F" w:rsidRPr="00A37D5D" w14:paraId="5745521E" w14:textId="081A832F" w:rsidTr="007F3BA7">
        <w:trPr>
          <w:trHeight w:val="737"/>
          <w:jc w:val="center"/>
        </w:trPr>
        <w:tc>
          <w:tcPr>
            <w:tcW w:w="10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vAlign w:val="center"/>
            <w:hideMark/>
          </w:tcPr>
          <w:p w14:paraId="4E1DDFEA" w14:textId="77777777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>Number</w:t>
            </w:r>
          </w:p>
        </w:tc>
        <w:tc>
          <w:tcPr>
            <w:tcW w:w="8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vAlign w:val="center"/>
            <w:hideMark/>
          </w:tcPr>
          <w:p w14:paraId="6B23E7DA" w14:textId="77777777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>Kriteerium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vAlign w:val="center"/>
            <w:hideMark/>
          </w:tcPr>
          <w:p w14:paraId="5B8279D9" w14:textId="093EA174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 xml:space="preserve">Kriteeriumi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>abiinfo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vAlign w:val="center"/>
            <w:hideMark/>
          </w:tcPr>
          <w:p w14:paraId="6DD0545F" w14:textId="77777777" w:rsidR="004B2902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 xml:space="preserve">Kontrollija 1 </w:t>
            </w:r>
          </w:p>
          <w:p w14:paraId="5D35142D" w14:textId="17853F0B" w:rsidR="00746B7F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>TOK TAI konsultant</w:t>
            </w:r>
          </w:p>
          <w:p w14:paraId="37896A26" w14:textId="09BA3E13" w:rsidR="004B2902" w:rsidRPr="004B2902" w:rsidRDefault="004B2902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  <w:t>täidetud/täitmata</w:t>
            </w:r>
            <w:r w:rsidR="0026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  <w:t>/ei kohaldu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vAlign w:val="center"/>
            <w:hideMark/>
          </w:tcPr>
          <w:p w14:paraId="2FFE5013" w14:textId="77777777" w:rsidR="004B2902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>Kontrollija 2</w:t>
            </w:r>
          </w:p>
          <w:p w14:paraId="2834E478" w14:textId="6C41B65F" w:rsidR="00746B7F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 xml:space="preserve"> TOK ettevõtlus- konsultant</w:t>
            </w:r>
          </w:p>
          <w:p w14:paraId="2DBA185C" w14:textId="44CA7839" w:rsidR="004B2902" w:rsidRPr="004B2902" w:rsidRDefault="004B2902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  <w:t>täidetud/täitmata</w:t>
            </w:r>
          </w:p>
        </w:tc>
      </w:tr>
      <w:tr w:rsidR="00746B7F" w:rsidRPr="00A37D5D" w14:paraId="59B75A1F" w14:textId="34222263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D3A65" w14:textId="7A53F82C" w:rsidR="00746B7F" w:rsidRPr="00D96E9D" w:rsidRDefault="00746B7F" w:rsidP="00A3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D96E9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1.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5F311" w14:textId="77777777" w:rsidR="00746B7F" w:rsidRPr="00D96E9D" w:rsidRDefault="00746B7F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D96E9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Kinnitan, et olen projekti suhtes erapooletu ja sõltumatu ega ei esine haldusmenetlusest taandamise asjaolusid (HMS § 10). 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AC87A" w14:textId="77777777" w:rsidR="00746B7F" w:rsidRPr="00D96E9D" w:rsidRDefault="00746B7F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D96E9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BC754" w14:textId="77777777" w:rsidR="00746B7F" w:rsidRDefault="0004148C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76F9C4B0" w14:textId="189BA52D" w:rsidR="0004148C" w:rsidRPr="00FF1617" w:rsidRDefault="0004148C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K.Kunder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B0167" w14:textId="77777777" w:rsidR="003226AE" w:rsidRDefault="003226AE" w:rsidP="00401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Täidetud</w:t>
            </w:r>
          </w:p>
          <w:p w14:paraId="66FB8201" w14:textId="23518C7C" w:rsidR="00746B7F" w:rsidRPr="00401205" w:rsidRDefault="00401205" w:rsidP="00401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401205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K.Randpuu</w:t>
            </w:r>
          </w:p>
        </w:tc>
      </w:tr>
      <w:tr w:rsidR="00FA3345" w:rsidRPr="00A37D5D" w14:paraId="1AC15EC0" w14:textId="77777777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4B3A8" w14:textId="04510A3D" w:rsidR="00FA3345" w:rsidRPr="00D96E9D" w:rsidRDefault="004352E0" w:rsidP="00A3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2. 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D0C73" w14:textId="54EB5E7D" w:rsidR="00FA3345" w:rsidRPr="00D96E9D" w:rsidRDefault="004352E0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Taotlejal</w:t>
            </w:r>
            <w:r w:rsidR="00FA3345" w:rsidRPr="00FA3345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 on perioodi 2007–2013 struktuuritoetuse seaduse või perioodi 2014–2020 struktuuritoetuse seaduse kohaselt tagasimaksmisele kuuluv toetus tagasi makstud, kui nõude täitmise tähtpäev on saabunud;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35824" w14:textId="0D8F7A1D" w:rsidR="00FA3345" w:rsidRPr="00D96E9D" w:rsidRDefault="00022122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ÜM §3 lg</w:t>
            </w:r>
            <w:r w:rsidR="00552F8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 2 p 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9380B" w14:textId="663B86C0" w:rsidR="00FA3345" w:rsidRPr="00FF1617" w:rsidRDefault="00083486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7C51B" w14:textId="77777777" w:rsidR="00FA3345" w:rsidRPr="00D96E9D" w:rsidRDefault="00FA3345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</w:p>
        </w:tc>
      </w:tr>
      <w:tr w:rsidR="0025508F" w:rsidRPr="00A37D5D" w14:paraId="1D60FCFF" w14:textId="77777777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32881" w14:textId="6A562E72" w:rsidR="0025508F" w:rsidRDefault="0025508F" w:rsidP="00A3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3. 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5DD85" w14:textId="14AD511D" w:rsidR="0025508F" w:rsidRDefault="000E6057" w:rsidP="0048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Taotlejal </w:t>
            </w:r>
            <w:r w:rsidR="004818B1" w:rsidRPr="004818B1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ei ole karistusseadustiku § 209, 2091, 210, 2601, 372, 373, 379 või 384 alusel määratud kehtivat karistust;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FE625" w14:textId="0AC32616" w:rsidR="0025508F" w:rsidRDefault="0025508F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5508F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ÜM §3 lg 2 p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D0770" w14:textId="7BB4F036" w:rsidR="0025508F" w:rsidRPr="00FF1617" w:rsidRDefault="00083486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3200A" w14:textId="77777777" w:rsidR="0025508F" w:rsidRPr="00D96E9D" w:rsidRDefault="0025508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</w:p>
        </w:tc>
      </w:tr>
      <w:tr w:rsidR="001F39F1" w:rsidRPr="00A37D5D" w14:paraId="6640B15C" w14:textId="77777777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DD728" w14:textId="4F17A06F" w:rsidR="001F39F1" w:rsidRDefault="00226EB5" w:rsidP="00A3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4.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3DF83" w14:textId="1C0A53DA" w:rsidR="001F39F1" w:rsidRDefault="007654F8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</w:t>
            </w:r>
            <w:r w:rsidRPr="007654F8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aotluses nimetatud tegevusega seotud majandustegevus ei ole lõppenud ega peatunud, kui nad tegelevad majandustegevusega;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29774" w14:textId="68DAC95F" w:rsidR="001F39F1" w:rsidRPr="0025508F" w:rsidRDefault="007654F8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7654F8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ÜM §3 lg 2 p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92883" w14:textId="135E8676" w:rsidR="001F39F1" w:rsidRPr="00FF1617" w:rsidRDefault="00083486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40E98" w14:textId="77777777" w:rsidR="001F39F1" w:rsidRPr="00D96E9D" w:rsidRDefault="001F39F1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</w:p>
        </w:tc>
      </w:tr>
      <w:tr w:rsidR="001F39F1" w:rsidRPr="00A37D5D" w14:paraId="5488D7D7" w14:textId="77777777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6B611" w14:textId="41FA309E" w:rsidR="001F39F1" w:rsidRDefault="00226EB5" w:rsidP="001F3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5</w:t>
            </w:r>
            <w:r w:rsidR="001F39F1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. 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39CF7" w14:textId="5B63AF86" w:rsidR="001F39F1" w:rsidRDefault="001F39F1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Taotleja</w:t>
            </w:r>
            <w:r w:rsidRPr="00486B78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 maksu- või maksevõlg riigile koos intressiga ei ole suurem kui 100 eurot või see on ajatatud;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9940F" w14:textId="2D117636" w:rsidR="001F39F1" w:rsidRPr="0025508F" w:rsidRDefault="001F39F1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5508F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ÜM §3 lg 2 p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F1358" w14:textId="76E077EB" w:rsidR="00083486" w:rsidRDefault="00083486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4F21E59B" w14:textId="7973902D" w:rsidR="001F39F1" w:rsidRPr="00FF1617" w:rsidRDefault="00083486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08348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Isikul Sihtasutus Ida-Viru Investeeringute Agentuur (90003841) seisuga 27.06.2024 16:29:12 võlg puudub.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24333" w14:textId="77777777" w:rsidR="001F39F1" w:rsidRPr="00D96E9D" w:rsidRDefault="001F39F1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</w:p>
        </w:tc>
      </w:tr>
      <w:tr w:rsidR="00226EB5" w:rsidRPr="00A37D5D" w14:paraId="48DD8115" w14:textId="77777777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C722E" w14:textId="5B18DC5B" w:rsidR="00226EB5" w:rsidRDefault="00226EB5" w:rsidP="001F3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6. 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50A94" w14:textId="2754174B" w:rsidR="00226EB5" w:rsidRDefault="00226EB5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</w:t>
            </w:r>
            <w:r w:rsidRPr="00226EB5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aotleja on täitnud taotluse esitamise ajaks maksudeklaratsiooni ja majandusaasta aruande esitamise kohustuse, kui see on asjakohane;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3AE9F" w14:textId="71194743" w:rsidR="00226EB5" w:rsidRPr="0025508F" w:rsidRDefault="00226EB5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26EB5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ÜM §3 lg 2 p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22EAB" w14:textId="77777777" w:rsidR="00226EB5" w:rsidRDefault="00083486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2FAF0851" w14:textId="5B894914" w:rsidR="00083486" w:rsidRPr="00FF1617" w:rsidRDefault="00083486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2023 MAA ÄR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EDD52" w14:textId="77777777" w:rsidR="00226EB5" w:rsidRPr="00D96E9D" w:rsidRDefault="00226EB5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</w:p>
        </w:tc>
      </w:tr>
      <w:tr w:rsidR="00226EB5" w:rsidRPr="00A37D5D" w14:paraId="04B1922C" w14:textId="77777777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30845" w14:textId="7715CAAE" w:rsidR="00226EB5" w:rsidRDefault="00616527" w:rsidP="001F3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7. 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1136F" w14:textId="09AC9877" w:rsidR="00226EB5" w:rsidRDefault="00616527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Taotleja</w:t>
            </w:r>
            <w:r w:rsidRPr="00616527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 ei ole pankrotis, likvideerimisel ega sundlõpetamisel;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37765" w14:textId="35938714" w:rsidR="00226EB5" w:rsidRPr="00226EB5" w:rsidRDefault="00616527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16527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ÜM §3 lg 2 p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83104" w14:textId="67E669C0" w:rsidR="00226EB5" w:rsidRPr="00FF1617" w:rsidRDefault="00083486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D1954" w14:textId="77777777" w:rsidR="00226EB5" w:rsidRPr="00D96E9D" w:rsidRDefault="00226EB5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</w:p>
        </w:tc>
      </w:tr>
      <w:tr w:rsidR="0016020C" w:rsidRPr="00A37D5D" w14:paraId="44A54C89" w14:textId="77777777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E850F" w14:textId="71E24379" w:rsidR="0016020C" w:rsidRDefault="0016020C" w:rsidP="001F3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8. 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36379" w14:textId="043FEA61" w:rsidR="0016020C" w:rsidRDefault="0016020C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N</w:t>
            </w:r>
            <w:r w:rsidRPr="0016020C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ad ei ole raskustes ettevõtjad, kui nii on ette nähtud Euroopa Liidu õiguse kohaselt;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BD654" w14:textId="4858C6FD" w:rsidR="0016020C" w:rsidRPr="00616527" w:rsidRDefault="0016020C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16020C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ÜM §3 lg 2 p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F4BB6" w14:textId="77777777" w:rsidR="0016020C" w:rsidRDefault="00083486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4B59FEED" w14:textId="66FAB79A" w:rsidR="00083486" w:rsidRPr="00FF1617" w:rsidRDefault="00083486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2023 MAA alusel ei ole raskustes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59C98" w14:textId="77777777" w:rsidR="0016020C" w:rsidRPr="00D96E9D" w:rsidRDefault="0016020C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</w:p>
        </w:tc>
      </w:tr>
      <w:tr w:rsidR="001F39F1" w:rsidRPr="00A37D5D" w14:paraId="7CA75569" w14:textId="77777777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6ADFC" w14:textId="4E690DFB" w:rsidR="001F39F1" w:rsidRDefault="00AB1DB9" w:rsidP="001F3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lastRenderedPageBreak/>
              <w:t>9</w:t>
            </w:r>
            <w:r w:rsidR="001F39F1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. 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DA8A9" w14:textId="68E4D215" w:rsidR="001F39F1" w:rsidRDefault="00AB1DB9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N</w:t>
            </w:r>
            <w:r w:rsidRPr="00AB1DB9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eil on projekti elluviimiseks ja haldamiseks vajalik kvalifikatsioon või kogemus ning õiguslik, organisatsiooniline või tehniline eeldus vastavalt toetuse andmise tingimuste määrusele.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C4F02" w14:textId="29932C71" w:rsidR="001F39F1" w:rsidRPr="00D96E9D" w:rsidRDefault="00F61C19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F61C19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ÜM §3 lg 2 p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E40E" w14:textId="44026D15" w:rsidR="001F39F1" w:rsidRPr="008D61EB" w:rsidRDefault="008D61EB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8D61EB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CCF3F" w14:textId="26ABD2C2" w:rsidR="001F39F1" w:rsidRPr="00D96E9D" w:rsidRDefault="003226AE" w:rsidP="003226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</w:tr>
      <w:tr w:rsidR="001F39F1" w:rsidRPr="006D4560" w14:paraId="7A766DBB" w14:textId="515D25C0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A67FD" w14:textId="45B70923" w:rsidR="001F39F1" w:rsidRPr="006D4560" w:rsidRDefault="001F39F1" w:rsidP="001F3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</w:t>
            </w:r>
            <w:r w:rsidR="000A7321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.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44203" w14:textId="45910CEB" w:rsidR="001F39F1" w:rsidRPr="006D4560" w:rsidRDefault="001F39F1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Projekti põhimõtte „Ei kahjusta oluliselt“ analüüs on teostatud korrektsetel alustel, on sisuline ja piisav. Analüüsi alusel saab hinnata, et projekti tegevused vastavad „Ei kahjusta oluliselt“ põhimõttele.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2343" w14:textId="2D73232C" w:rsidR="001F39F1" w:rsidRPr="006D4560" w:rsidRDefault="001F39F1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ekspertiis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A7B1" w14:textId="76DDD774" w:rsidR="001F39F1" w:rsidRPr="00265C64" w:rsidRDefault="001F39F1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65069" w14:textId="77777777" w:rsidR="001F39F1" w:rsidRPr="00FF1617" w:rsidRDefault="001F39F1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687C0FC9" w14:textId="20577FFF" w:rsidR="001F39F1" w:rsidRPr="00FF1617" w:rsidRDefault="001F39F1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M. Mägi ekspertiis</w:t>
            </w:r>
          </w:p>
        </w:tc>
      </w:tr>
      <w:tr w:rsidR="001F39F1" w:rsidRPr="006D4560" w14:paraId="7044B648" w14:textId="68C53C8E" w:rsidTr="00407646">
        <w:trPr>
          <w:trHeight w:val="52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5786C" w14:textId="3A304627" w:rsidR="001F39F1" w:rsidRPr="006D4560" w:rsidRDefault="001F39F1" w:rsidP="001F39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</w:t>
            </w:r>
            <w:r w:rsidR="008D4152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.</w:t>
            </w:r>
          </w:p>
        </w:tc>
        <w:tc>
          <w:tcPr>
            <w:tcW w:w="89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9AE1D" w14:textId="194CD9DC" w:rsidR="001F39F1" w:rsidRPr="006D4560" w:rsidRDefault="001F39F1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Kliimakindluse hindamise aruande koostamine on dokumenteeritud ja läbi viidud nõutud metoodika kohaselt, on sisuline ja piisav. 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5112" w14:textId="1E1CD92E" w:rsidR="001F39F1" w:rsidRPr="006D4560" w:rsidRDefault="003F051B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ekspertiis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804C5" w14:textId="79960D5F" w:rsidR="001F39F1" w:rsidRPr="00265C64" w:rsidRDefault="001F39F1" w:rsidP="001F3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182B9" w14:textId="77777777" w:rsidR="001F39F1" w:rsidRPr="00FF1617" w:rsidRDefault="001F39F1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Täidetud. </w:t>
            </w:r>
          </w:p>
          <w:p w14:paraId="2F0BBC54" w14:textId="08A0AD5B" w:rsidR="001F39F1" w:rsidRPr="00FF1617" w:rsidRDefault="001F39F1" w:rsidP="001F39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M. Arro ekspertiis</w:t>
            </w:r>
          </w:p>
        </w:tc>
      </w:tr>
    </w:tbl>
    <w:p w14:paraId="1CF644DB" w14:textId="77777777" w:rsidR="00990B25" w:rsidRPr="006D4560" w:rsidRDefault="00990B25" w:rsidP="00BE3A1B">
      <w:pPr>
        <w:spacing w:after="160" w:line="259" w:lineRule="auto"/>
        <w:rPr>
          <w:strike/>
          <w:color w:val="000000" w:themeColor="text1"/>
        </w:rPr>
      </w:pPr>
    </w:p>
    <w:p w14:paraId="229544FC" w14:textId="0209A5CC" w:rsidR="16F04F71" w:rsidRDefault="16F04F71" w:rsidP="43C6F54A">
      <w:pPr>
        <w:spacing w:after="160" w:line="259" w:lineRule="auto"/>
        <w:rPr>
          <w:strike/>
          <w:color w:val="000000" w:themeColor="text1"/>
        </w:rPr>
      </w:pPr>
      <w:r w:rsidRPr="43C6F54A">
        <w:rPr>
          <w:strike/>
          <w:color w:val="000000" w:themeColor="text1"/>
        </w:rPr>
        <w:t>?</w:t>
      </w:r>
    </w:p>
    <w:sectPr w:rsidR="16F04F71" w:rsidSect="00A80DA2">
      <w:footerReference w:type="default" r:id="rId10"/>
      <w:headerReference w:type="first" r:id="rId11"/>
      <w:pgSz w:w="16838" w:h="11906" w:orient="landscape" w:code="9"/>
      <w:pgMar w:top="1418" w:right="1418" w:bottom="1418" w:left="1418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8ECA1" w14:textId="77777777" w:rsidR="00473F55" w:rsidRDefault="00473F55" w:rsidP="00ED0087">
      <w:pPr>
        <w:spacing w:line="240" w:lineRule="auto"/>
      </w:pPr>
      <w:r>
        <w:separator/>
      </w:r>
    </w:p>
  </w:endnote>
  <w:endnote w:type="continuationSeparator" w:id="0">
    <w:p w14:paraId="4832B5D8" w14:textId="77777777" w:rsidR="00473F55" w:rsidRDefault="00473F55" w:rsidP="00ED0087">
      <w:pPr>
        <w:spacing w:line="240" w:lineRule="auto"/>
      </w:pPr>
      <w:r>
        <w:continuationSeparator/>
      </w:r>
    </w:p>
  </w:endnote>
  <w:endnote w:type="continuationNotice" w:id="1">
    <w:p w14:paraId="5D41069C" w14:textId="77777777" w:rsidR="00473F55" w:rsidRDefault="00473F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A00002AF" w:usb1="4000004A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0E2EAAFE-00F7-4036-872E-DC3519F76211}"/>
    <w:embedBold r:id="rId2" w:fontKey="{FB88D5A3-7FE7-49F8-82CF-3098AF75CC91}"/>
    <w:embedItalic r:id="rId3" w:fontKey="{54907D56-3233-488A-9B51-A0D2A8232F36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4" w:fontKey="{00C82DA3-14ED-48FA-B6EF-5F11B572D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6D6CC" w14:textId="77777777" w:rsidR="007433F8" w:rsidRPr="00E30723" w:rsidRDefault="007433F8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968FA" w14:textId="77777777" w:rsidR="00473F55" w:rsidRDefault="00473F55" w:rsidP="00ED0087">
      <w:pPr>
        <w:spacing w:line="240" w:lineRule="auto"/>
      </w:pPr>
      <w:r>
        <w:separator/>
      </w:r>
    </w:p>
  </w:footnote>
  <w:footnote w:type="continuationSeparator" w:id="0">
    <w:p w14:paraId="0261F1D2" w14:textId="77777777" w:rsidR="00473F55" w:rsidRDefault="00473F55" w:rsidP="00ED0087">
      <w:pPr>
        <w:spacing w:line="240" w:lineRule="auto"/>
      </w:pPr>
      <w:r>
        <w:continuationSeparator/>
      </w:r>
    </w:p>
  </w:footnote>
  <w:footnote w:type="continuationNotice" w:id="1">
    <w:p w14:paraId="035D008C" w14:textId="77777777" w:rsidR="00473F55" w:rsidRDefault="00473F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891FC" w14:textId="121E3179" w:rsidR="007B0BF5" w:rsidRDefault="007433F8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 wp14:anchorId="7AF0EB09" wp14:editId="0775A2E5">
          <wp:extent cx="1735200" cy="1008000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l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053893433">
    <w:abstractNumId w:val="16"/>
  </w:num>
  <w:num w:numId="2" w16cid:durableId="1515486978">
    <w:abstractNumId w:val="20"/>
  </w:num>
  <w:num w:numId="3" w16cid:durableId="1556432638">
    <w:abstractNumId w:val="21"/>
  </w:num>
  <w:num w:numId="4" w16cid:durableId="1747994473">
    <w:abstractNumId w:val="18"/>
  </w:num>
  <w:num w:numId="5" w16cid:durableId="1310474136">
    <w:abstractNumId w:val="11"/>
  </w:num>
  <w:num w:numId="6" w16cid:durableId="1184126666">
    <w:abstractNumId w:val="15"/>
  </w:num>
  <w:num w:numId="7" w16cid:durableId="1466846407">
    <w:abstractNumId w:val="14"/>
  </w:num>
  <w:num w:numId="8" w16cid:durableId="436602791">
    <w:abstractNumId w:val="22"/>
  </w:num>
  <w:num w:numId="9" w16cid:durableId="1333609169">
    <w:abstractNumId w:val="19"/>
  </w:num>
  <w:num w:numId="10" w16cid:durableId="188032951">
    <w:abstractNumId w:val="23"/>
  </w:num>
  <w:num w:numId="11" w16cid:durableId="272590359">
    <w:abstractNumId w:val="9"/>
  </w:num>
  <w:num w:numId="12" w16cid:durableId="1595899896">
    <w:abstractNumId w:val="7"/>
  </w:num>
  <w:num w:numId="13" w16cid:durableId="1896969942">
    <w:abstractNumId w:val="6"/>
  </w:num>
  <w:num w:numId="14" w16cid:durableId="426970149">
    <w:abstractNumId w:val="5"/>
  </w:num>
  <w:num w:numId="15" w16cid:durableId="1627664806">
    <w:abstractNumId w:val="4"/>
  </w:num>
  <w:num w:numId="16" w16cid:durableId="617220693">
    <w:abstractNumId w:val="8"/>
  </w:num>
  <w:num w:numId="17" w16cid:durableId="704987877">
    <w:abstractNumId w:val="3"/>
  </w:num>
  <w:num w:numId="18" w16cid:durableId="1809782497">
    <w:abstractNumId w:val="2"/>
  </w:num>
  <w:num w:numId="19" w16cid:durableId="934367840">
    <w:abstractNumId w:val="1"/>
  </w:num>
  <w:num w:numId="20" w16cid:durableId="1322003305">
    <w:abstractNumId w:val="0"/>
  </w:num>
  <w:num w:numId="21" w16cid:durableId="71002364">
    <w:abstractNumId w:val="24"/>
  </w:num>
  <w:num w:numId="22" w16cid:durableId="1103960774">
    <w:abstractNumId w:val="10"/>
  </w:num>
  <w:num w:numId="23" w16cid:durableId="1868634548">
    <w:abstractNumId w:val="25"/>
  </w:num>
  <w:num w:numId="24" w16cid:durableId="1531995162">
    <w:abstractNumId w:val="12"/>
  </w:num>
  <w:num w:numId="25" w16cid:durableId="573780785">
    <w:abstractNumId w:val="13"/>
  </w:num>
  <w:num w:numId="26" w16cid:durableId="100265889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D5D"/>
    <w:rsid w:val="00000AD2"/>
    <w:rsid w:val="00016D0D"/>
    <w:rsid w:val="00022122"/>
    <w:rsid w:val="00024FEC"/>
    <w:rsid w:val="00031068"/>
    <w:rsid w:val="0004148C"/>
    <w:rsid w:val="00062BBA"/>
    <w:rsid w:val="0007107B"/>
    <w:rsid w:val="00083486"/>
    <w:rsid w:val="000968EB"/>
    <w:rsid w:val="000A7321"/>
    <w:rsid w:val="000B2E46"/>
    <w:rsid w:val="000E2267"/>
    <w:rsid w:val="000E6057"/>
    <w:rsid w:val="000F1CCE"/>
    <w:rsid w:val="0010614F"/>
    <w:rsid w:val="00122546"/>
    <w:rsid w:val="001331A0"/>
    <w:rsid w:val="00135A64"/>
    <w:rsid w:val="00150816"/>
    <w:rsid w:val="0016020C"/>
    <w:rsid w:val="00161F02"/>
    <w:rsid w:val="0016514B"/>
    <w:rsid w:val="00172930"/>
    <w:rsid w:val="00180615"/>
    <w:rsid w:val="001812C8"/>
    <w:rsid w:val="0018784D"/>
    <w:rsid w:val="00194CE1"/>
    <w:rsid w:val="00195F41"/>
    <w:rsid w:val="001B42E1"/>
    <w:rsid w:val="001C2905"/>
    <w:rsid w:val="001C55BA"/>
    <w:rsid w:val="001D092B"/>
    <w:rsid w:val="001D7235"/>
    <w:rsid w:val="001F1A86"/>
    <w:rsid w:val="001F39F1"/>
    <w:rsid w:val="00226EB5"/>
    <w:rsid w:val="00227595"/>
    <w:rsid w:val="00233889"/>
    <w:rsid w:val="0025508F"/>
    <w:rsid w:val="00265C64"/>
    <w:rsid w:val="00272A0F"/>
    <w:rsid w:val="0028412A"/>
    <w:rsid w:val="002A06E2"/>
    <w:rsid w:val="002A3C30"/>
    <w:rsid w:val="002A537C"/>
    <w:rsid w:val="002B130A"/>
    <w:rsid w:val="002D46FA"/>
    <w:rsid w:val="002E2869"/>
    <w:rsid w:val="002E6797"/>
    <w:rsid w:val="002E6AB8"/>
    <w:rsid w:val="002F1797"/>
    <w:rsid w:val="003226AE"/>
    <w:rsid w:val="00333167"/>
    <w:rsid w:val="00337A39"/>
    <w:rsid w:val="00342039"/>
    <w:rsid w:val="003713BC"/>
    <w:rsid w:val="00373EF2"/>
    <w:rsid w:val="00374149"/>
    <w:rsid w:val="003764A5"/>
    <w:rsid w:val="00387CD7"/>
    <w:rsid w:val="00397BB3"/>
    <w:rsid w:val="00397FE9"/>
    <w:rsid w:val="003A2B8D"/>
    <w:rsid w:val="003A2B8E"/>
    <w:rsid w:val="003B4A45"/>
    <w:rsid w:val="003E41F2"/>
    <w:rsid w:val="003E4AA0"/>
    <w:rsid w:val="003F051B"/>
    <w:rsid w:val="003F510D"/>
    <w:rsid w:val="003F6C6C"/>
    <w:rsid w:val="00401205"/>
    <w:rsid w:val="00404751"/>
    <w:rsid w:val="00405715"/>
    <w:rsid w:val="00407646"/>
    <w:rsid w:val="0043216D"/>
    <w:rsid w:val="00432A96"/>
    <w:rsid w:val="00433496"/>
    <w:rsid w:val="004352E0"/>
    <w:rsid w:val="00441AF4"/>
    <w:rsid w:val="00445205"/>
    <w:rsid w:val="00461C1E"/>
    <w:rsid w:val="00464A72"/>
    <w:rsid w:val="0046531D"/>
    <w:rsid w:val="00466A7A"/>
    <w:rsid w:val="00473F55"/>
    <w:rsid w:val="004818B1"/>
    <w:rsid w:val="00486B78"/>
    <w:rsid w:val="00493EF0"/>
    <w:rsid w:val="004A5C4F"/>
    <w:rsid w:val="004B030F"/>
    <w:rsid w:val="004B23A5"/>
    <w:rsid w:val="004B2902"/>
    <w:rsid w:val="004C041A"/>
    <w:rsid w:val="005275D8"/>
    <w:rsid w:val="00532028"/>
    <w:rsid w:val="005514A2"/>
    <w:rsid w:val="0055243E"/>
    <w:rsid w:val="00552F84"/>
    <w:rsid w:val="00564084"/>
    <w:rsid w:val="00567FDA"/>
    <w:rsid w:val="00585932"/>
    <w:rsid w:val="005B1F4E"/>
    <w:rsid w:val="005C0E79"/>
    <w:rsid w:val="005C1CBA"/>
    <w:rsid w:val="005D20C9"/>
    <w:rsid w:val="005E54BC"/>
    <w:rsid w:val="00616527"/>
    <w:rsid w:val="00620393"/>
    <w:rsid w:val="006415A2"/>
    <w:rsid w:val="006420C9"/>
    <w:rsid w:val="0065442D"/>
    <w:rsid w:val="00657061"/>
    <w:rsid w:val="00665F7F"/>
    <w:rsid w:val="00680981"/>
    <w:rsid w:val="00691A8D"/>
    <w:rsid w:val="00696627"/>
    <w:rsid w:val="006A4EC6"/>
    <w:rsid w:val="006C5198"/>
    <w:rsid w:val="006C7C71"/>
    <w:rsid w:val="006D3E57"/>
    <w:rsid w:val="006D4560"/>
    <w:rsid w:val="006E6AE0"/>
    <w:rsid w:val="006F3880"/>
    <w:rsid w:val="00707838"/>
    <w:rsid w:val="007152F3"/>
    <w:rsid w:val="007160FF"/>
    <w:rsid w:val="00717365"/>
    <w:rsid w:val="00735CC3"/>
    <w:rsid w:val="00737574"/>
    <w:rsid w:val="007433F8"/>
    <w:rsid w:val="0074621C"/>
    <w:rsid w:val="00746B7F"/>
    <w:rsid w:val="007654F8"/>
    <w:rsid w:val="007834EB"/>
    <w:rsid w:val="00791173"/>
    <w:rsid w:val="007B0BF5"/>
    <w:rsid w:val="007B5552"/>
    <w:rsid w:val="007C3316"/>
    <w:rsid w:val="007D7EC9"/>
    <w:rsid w:val="007E30F0"/>
    <w:rsid w:val="007E4A64"/>
    <w:rsid w:val="007E7539"/>
    <w:rsid w:val="007E7B23"/>
    <w:rsid w:val="007F3BA7"/>
    <w:rsid w:val="008232A5"/>
    <w:rsid w:val="008245CD"/>
    <w:rsid w:val="00833E0F"/>
    <w:rsid w:val="00842920"/>
    <w:rsid w:val="00843FAE"/>
    <w:rsid w:val="00844153"/>
    <w:rsid w:val="00852999"/>
    <w:rsid w:val="00871F4A"/>
    <w:rsid w:val="00892E74"/>
    <w:rsid w:val="008961AF"/>
    <w:rsid w:val="008A344D"/>
    <w:rsid w:val="008C0309"/>
    <w:rsid w:val="008C1DB0"/>
    <w:rsid w:val="008C2943"/>
    <w:rsid w:val="008D4152"/>
    <w:rsid w:val="008D61EB"/>
    <w:rsid w:val="008D7879"/>
    <w:rsid w:val="00912043"/>
    <w:rsid w:val="00916E27"/>
    <w:rsid w:val="009273CA"/>
    <w:rsid w:val="00933933"/>
    <w:rsid w:val="009605FF"/>
    <w:rsid w:val="009649D5"/>
    <w:rsid w:val="0097624D"/>
    <w:rsid w:val="00990B25"/>
    <w:rsid w:val="00992463"/>
    <w:rsid w:val="00995D6B"/>
    <w:rsid w:val="009A4F0F"/>
    <w:rsid w:val="009A5403"/>
    <w:rsid w:val="009D4043"/>
    <w:rsid w:val="009D4E24"/>
    <w:rsid w:val="009E43FD"/>
    <w:rsid w:val="00A0303D"/>
    <w:rsid w:val="00A05A14"/>
    <w:rsid w:val="00A131C1"/>
    <w:rsid w:val="00A21807"/>
    <w:rsid w:val="00A238FA"/>
    <w:rsid w:val="00A33FB4"/>
    <w:rsid w:val="00A37D5D"/>
    <w:rsid w:val="00A45E16"/>
    <w:rsid w:val="00A53689"/>
    <w:rsid w:val="00A6107E"/>
    <w:rsid w:val="00A6413D"/>
    <w:rsid w:val="00A721B9"/>
    <w:rsid w:val="00A76CC5"/>
    <w:rsid w:val="00A80DA2"/>
    <w:rsid w:val="00AB1DB9"/>
    <w:rsid w:val="00AE5619"/>
    <w:rsid w:val="00AF002F"/>
    <w:rsid w:val="00AF1B45"/>
    <w:rsid w:val="00B02819"/>
    <w:rsid w:val="00B10589"/>
    <w:rsid w:val="00B11075"/>
    <w:rsid w:val="00B17B94"/>
    <w:rsid w:val="00B255BA"/>
    <w:rsid w:val="00B32F0A"/>
    <w:rsid w:val="00B341A3"/>
    <w:rsid w:val="00B46731"/>
    <w:rsid w:val="00B571D7"/>
    <w:rsid w:val="00B641B1"/>
    <w:rsid w:val="00B727E2"/>
    <w:rsid w:val="00B72BF7"/>
    <w:rsid w:val="00B76693"/>
    <w:rsid w:val="00B842E4"/>
    <w:rsid w:val="00BA494A"/>
    <w:rsid w:val="00BA6A3E"/>
    <w:rsid w:val="00BD785E"/>
    <w:rsid w:val="00BE3A1B"/>
    <w:rsid w:val="00BF734B"/>
    <w:rsid w:val="00C065DB"/>
    <w:rsid w:val="00C226CE"/>
    <w:rsid w:val="00C25F3B"/>
    <w:rsid w:val="00C3065E"/>
    <w:rsid w:val="00C31049"/>
    <w:rsid w:val="00C42AAE"/>
    <w:rsid w:val="00C505C3"/>
    <w:rsid w:val="00C71BDB"/>
    <w:rsid w:val="00C80FB2"/>
    <w:rsid w:val="00CB2C6B"/>
    <w:rsid w:val="00CC52F7"/>
    <w:rsid w:val="00CC60D9"/>
    <w:rsid w:val="00CE36C1"/>
    <w:rsid w:val="00CF3791"/>
    <w:rsid w:val="00D17493"/>
    <w:rsid w:val="00D2031E"/>
    <w:rsid w:val="00D745D5"/>
    <w:rsid w:val="00D9621D"/>
    <w:rsid w:val="00D96E9D"/>
    <w:rsid w:val="00DB63C9"/>
    <w:rsid w:val="00DC2E52"/>
    <w:rsid w:val="00DC56EA"/>
    <w:rsid w:val="00DD304F"/>
    <w:rsid w:val="00DE5565"/>
    <w:rsid w:val="00DF5F97"/>
    <w:rsid w:val="00E02144"/>
    <w:rsid w:val="00E02291"/>
    <w:rsid w:val="00E20905"/>
    <w:rsid w:val="00E30723"/>
    <w:rsid w:val="00E3603D"/>
    <w:rsid w:val="00E439B9"/>
    <w:rsid w:val="00E54074"/>
    <w:rsid w:val="00ED0087"/>
    <w:rsid w:val="00ED46C4"/>
    <w:rsid w:val="00EE26EA"/>
    <w:rsid w:val="00F120FA"/>
    <w:rsid w:val="00F26653"/>
    <w:rsid w:val="00F324B7"/>
    <w:rsid w:val="00F45800"/>
    <w:rsid w:val="00F54622"/>
    <w:rsid w:val="00F61C19"/>
    <w:rsid w:val="00F65508"/>
    <w:rsid w:val="00F72AA2"/>
    <w:rsid w:val="00F93A6E"/>
    <w:rsid w:val="00FA3345"/>
    <w:rsid w:val="00FB7C86"/>
    <w:rsid w:val="00FD5295"/>
    <w:rsid w:val="00FD5DDA"/>
    <w:rsid w:val="00FD6872"/>
    <w:rsid w:val="00FD6DB1"/>
    <w:rsid w:val="00FE7948"/>
    <w:rsid w:val="00FF1617"/>
    <w:rsid w:val="02D5913F"/>
    <w:rsid w:val="04330084"/>
    <w:rsid w:val="05B50678"/>
    <w:rsid w:val="0687F08B"/>
    <w:rsid w:val="082DA811"/>
    <w:rsid w:val="11FB49B3"/>
    <w:rsid w:val="12221834"/>
    <w:rsid w:val="1257AF07"/>
    <w:rsid w:val="12F9A0EA"/>
    <w:rsid w:val="13BF3EC3"/>
    <w:rsid w:val="1487CFAB"/>
    <w:rsid w:val="153E1E84"/>
    <w:rsid w:val="16F04F71"/>
    <w:rsid w:val="1752C0D7"/>
    <w:rsid w:val="17C4D3FD"/>
    <w:rsid w:val="194B6E09"/>
    <w:rsid w:val="1C34B4E2"/>
    <w:rsid w:val="1E1E7EC4"/>
    <w:rsid w:val="1FD08775"/>
    <w:rsid w:val="217611F7"/>
    <w:rsid w:val="2661CCBC"/>
    <w:rsid w:val="27F58658"/>
    <w:rsid w:val="2C88F1C1"/>
    <w:rsid w:val="2FFF9647"/>
    <w:rsid w:val="303E5264"/>
    <w:rsid w:val="30714ECB"/>
    <w:rsid w:val="337A7B6B"/>
    <w:rsid w:val="338A0EA5"/>
    <w:rsid w:val="35DE410E"/>
    <w:rsid w:val="3904540B"/>
    <w:rsid w:val="39EA408C"/>
    <w:rsid w:val="3B8610ED"/>
    <w:rsid w:val="3BFEECAE"/>
    <w:rsid w:val="3C9B19D5"/>
    <w:rsid w:val="3CD3DC52"/>
    <w:rsid w:val="41E2DD49"/>
    <w:rsid w:val="41FC669D"/>
    <w:rsid w:val="4368D6F9"/>
    <w:rsid w:val="43C6F54A"/>
    <w:rsid w:val="44379CA9"/>
    <w:rsid w:val="44D0D6EF"/>
    <w:rsid w:val="4D7057A9"/>
    <w:rsid w:val="4DA381D1"/>
    <w:rsid w:val="5080DFE8"/>
    <w:rsid w:val="5106B511"/>
    <w:rsid w:val="514A4070"/>
    <w:rsid w:val="533D8A89"/>
    <w:rsid w:val="53AEB0E8"/>
    <w:rsid w:val="53AFC183"/>
    <w:rsid w:val="570CE036"/>
    <w:rsid w:val="57B8D053"/>
    <w:rsid w:val="58362162"/>
    <w:rsid w:val="598CD6E2"/>
    <w:rsid w:val="5E54E860"/>
    <w:rsid w:val="5EC0EEB4"/>
    <w:rsid w:val="60963B1E"/>
    <w:rsid w:val="609CEFAC"/>
    <w:rsid w:val="615A1515"/>
    <w:rsid w:val="61A584DE"/>
    <w:rsid w:val="61B48D4A"/>
    <w:rsid w:val="6578887E"/>
    <w:rsid w:val="68EC9C2C"/>
    <w:rsid w:val="6E2F0510"/>
    <w:rsid w:val="6FCAD571"/>
    <w:rsid w:val="7627730C"/>
    <w:rsid w:val="79C80602"/>
    <w:rsid w:val="7A5F538C"/>
    <w:rsid w:val="7D2B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0C001"/>
  <w15:chartTrackingRefBased/>
  <w15:docId w15:val="{1173419E-3C4B-431E-A183-B640485B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B25"/>
    <w:pPr>
      <w:spacing w:after="250" w:line="260" w:lineRule="exact"/>
    </w:pPr>
    <w:rPr>
      <w:sz w:val="20"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/>
      <w:outlineLvl w:val="2"/>
    </w:pPr>
    <w:rPr>
      <w:rFonts w:eastAsiaTheme="majorEastAsia" w:cstheme="majorBidi"/>
      <w:caps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line="240" w:lineRule="auto"/>
    </w:pPr>
    <w:rPr>
      <w:color w:val="0078FF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ind w:left="568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/>
      <w:contextualSpacing/>
    </w:pPr>
  </w:style>
  <w:style w:type="paragraph" w:styleId="List">
    <w:name w:val="List"/>
    <w:basedOn w:val="Normal"/>
    <w:uiPriority w:val="99"/>
    <w:semiHidden/>
    <w:unhideWhenUsed/>
    <w:rsid w:val="003F6C6C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/>
      <w:ind w:left="283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line="240" w:lineRule="auto"/>
    </w:pPr>
    <w:rPr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E3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30F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30F0"/>
    <w:rPr>
      <w:sz w:val="20"/>
      <w:szCs w:val="20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0F0"/>
    <w:rPr>
      <w:b/>
      <w:bCs/>
      <w:sz w:val="20"/>
      <w:szCs w:val="20"/>
      <w:lang w:val="et-EE"/>
    </w:rPr>
  </w:style>
  <w:style w:type="paragraph" w:styleId="NormalWeb">
    <w:name w:val="Normal (Web)"/>
    <w:basedOn w:val="Normal"/>
    <w:uiPriority w:val="99"/>
    <w:semiHidden/>
    <w:unhideWhenUsed/>
    <w:rsid w:val="00E2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cf01">
    <w:name w:val="cf01"/>
    <w:basedOn w:val="DefaultParagraphFont"/>
    <w:rsid w:val="00E20905"/>
    <w:rPr>
      <w:rFonts w:ascii="Segoe UI" w:hAnsi="Segoe UI" w:cs="Segoe U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0FA"/>
    <w:rPr>
      <w:rFonts w:ascii="Segoe UI" w:hAnsi="Segoe UI" w:cs="Segoe UI"/>
      <w:sz w:val="18"/>
      <w:szCs w:val="18"/>
      <w:lang w:val="et-E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DC56EA"/>
    <w:pPr>
      <w:spacing w:after="0" w:line="240" w:lineRule="auto"/>
    </w:pPr>
    <w:rPr>
      <w:sz w:val="20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tokoll või memo" ma:contentTypeID="0x0101B0003EC566B0AFF5F240A9199842009CC4B7" ma:contentTypeVersion="30" ma:contentTypeDescription="Protokoll või memo loomiseks" ma:contentTypeScope="" ma:versionID="5546d02dd5d8499e020a708aa6530bbd">
  <xsd:schema xmlns:xsd="http://www.w3.org/2001/XMLSchema" xmlns:xs="http://www.w3.org/2001/XMLSchema" xmlns:p="http://schemas.microsoft.com/office/2006/metadata/properties" xmlns:ns2="4898f624-6768-4636-80aa-3ca33811142c" targetNamespace="http://schemas.microsoft.com/office/2006/metadata/properties" ma:root="true" ma:fieldsID="0416a2dd634b904df0ac91cdd85dbdf7" ns2:_="">
    <xsd:import namespace="4898f624-6768-4636-80aa-3ca33811142c"/>
    <xsd:element name="properties">
      <xsd:complexType>
        <xsd:sequence>
          <xsd:element name="documentManagement">
            <xsd:complexType>
              <xsd:all>
                <xsd:element ref="ns2:DocumentSubTypeDMS" minOccurs="0"/>
                <xsd:element ref="ns2:InAccurate" minOccurs="0"/>
                <xsd:element ref="ns2:RegistrationNumber" minOccurs="0"/>
                <xsd:element ref="ns2:RegistrationDate" minOccurs="0"/>
                <xsd:element ref="ns2:Registrant" minOccurs="0"/>
                <xsd:element ref="ns2:Serie" minOccurs="0"/>
                <xsd:element ref="ns2:RegistrantAsText" minOccurs="0"/>
                <xsd:element ref="ns2:DocumentDate" minOccurs="0"/>
                <xsd:element ref="ns2:TopicDMS" minOccurs="0"/>
                <xsd:element ref="ns2:ContentDMS" minOccurs="0"/>
                <xsd:element ref="ns2:RelatedProjects" minOccurs="0"/>
                <xsd:element ref="ns2:RelatedProjectNames" minOccurs="0"/>
                <xsd:element ref="ns2:RelatedInternalProjects" minOccurs="0"/>
                <xsd:element ref="ns2:SchemeNo" minOccurs="0"/>
                <xsd:element ref="ns2:SchemeName" minOccurs="0"/>
                <xsd:element ref="ns2:RelatedPurveys" minOccurs="0"/>
                <xsd:element ref="ns2:RelatedEmployees" minOccurs="0"/>
                <xsd:element ref="ns2:RelatedPurveyNames" minOccurs="0"/>
                <xsd:element ref="ns2:RelatedBusinessTrips" minOccurs="0"/>
                <xsd:element ref="ns2:RelatedCostReports" minOccurs="0"/>
                <xsd:element ref="ns2:AuthorDMS" minOccurs="0"/>
                <xsd:element ref="ns2:AuthorNameDMS" minOccurs="0"/>
                <xsd:element ref="ns2:AuthorNamesDMS" minOccurs="0"/>
                <xsd:element ref="ns2:AuthorEmailDMS" minOccurs="0"/>
                <xsd:element ref="ns2:AuthorPhoneDMS" minOccurs="0"/>
                <xsd:element ref="ns2:AuthorDMSAsText" minOccurs="0"/>
                <xsd:element ref="ns2:AuthorWPosDMS" minOccurs="0"/>
                <xsd:element ref="ns2:AuthorStructureUnit" minOccurs="0"/>
                <xsd:element ref="ns2:EASSigner" minOccurs="0"/>
                <xsd:element ref="ns2:EASSignerAsText" minOccurs="0"/>
                <xsd:element ref="ns2:EASSignerName" minOccurs="0"/>
                <xsd:element ref="ns2:EASSignerNames" minOccurs="0"/>
                <xsd:element ref="ns2:EASSignerWPos" minOccurs="0"/>
                <xsd:element ref="ns2:EASSignerEmail" minOccurs="0"/>
                <xsd:element ref="ns2:OuterSignerCoNo" minOccurs="0"/>
                <xsd:element ref="ns2:OuterSignerEmail" minOccurs="0"/>
                <xsd:element ref="ns2:RetentionDeadline" minOccurs="0"/>
                <xsd:element ref="ns2:DocumentID" minOccurs="0"/>
                <xsd:element ref="ns2:RelatedAudits" minOccurs="0"/>
                <xsd:element ref="ns2:RelatedAuditNames" minOccurs="0"/>
                <xsd:element ref="ns2:Auditing" minOccurs="0"/>
                <xsd:element ref="ns2:AuditingActivator" minOccurs="0"/>
                <xsd:element ref="ns2:AuditingActivatingDate" minOccurs="0"/>
                <xsd:element ref="ns2:AuditingDeactivator" minOccurs="0"/>
                <xsd:element ref="ns2:AuditingDeactivatingDate" minOccurs="0"/>
                <xsd:element ref="ns2:AssessmentCommission" minOccurs="0"/>
                <xsd:element ref="ns2:ExportInfo" minOccurs="0"/>
                <xsd:element ref="ns2:CompanyDMS" minOccurs="0"/>
                <xsd:element ref="ns2:SfosRelatedProject" minOccurs="0"/>
                <xsd:element ref="ns2:InSfos" minOccurs="0"/>
                <xsd:element ref="ns2:SfosLink" minOccurs="0"/>
                <xsd:element ref="ns2:SfosID" minOccurs="0"/>
                <xsd:element ref="ns2:Coordinators" minOccurs="0"/>
                <xsd:element ref="ns2:Signers" minOccurs="0"/>
                <xsd:element ref="ns2:Annex" minOccurs="0"/>
                <xsd:element ref="ns2:SourceItemRegistrationNumber" minOccurs="0"/>
                <xsd:element ref="ns2:FromDhx" minOccurs="0"/>
                <xsd:element ref="ns2:ReceivedDhxId" minOccurs="0"/>
                <xsd:element ref="ns2:DhxAttachmentIds" minOccurs="0"/>
                <xsd:element ref="ns2:RelatedDocumentsIds" minOccurs="0"/>
                <xsd:element ref="ns2:SourceItemRegistrationDate" minOccurs="0"/>
                <xsd:element ref="ns2:ARHolder" minOccurs="0"/>
                <xsd:element ref="ns2:ARBegin" minOccurs="0"/>
                <xsd:element ref="ns2:AREnd" minOccurs="0"/>
                <xsd:element ref="ns2:AREndText" minOccurs="0"/>
                <xsd:element ref="ns2:ARBas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8f624-6768-4636-80aa-3ca33811142c" elementFormDefault="qualified">
    <xsd:import namespace="http://schemas.microsoft.com/office/2006/documentManagement/types"/>
    <xsd:import namespace="http://schemas.microsoft.com/office/infopath/2007/PartnerControls"/>
    <xsd:element name="DocumentSubTypeDMS" ma:index="8" nillable="true" ma:displayName="Dokumendi alamliik" ma:internalName="DocumentSubTypeDMS">
      <xsd:simpleType>
        <xsd:restriction base="dms:Text"/>
      </xsd:simpleType>
    </xsd:element>
    <xsd:element name="InAccurate" ma:index="9" nillable="true" ma:displayName="Ekslik" ma:default="0" ma:hidden="true" ma:internalName="InAccurate" ma:readOnly="false">
      <xsd:simpleType>
        <xsd:restriction base="dms:Boolean"/>
      </xsd:simpleType>
    </xsd:element>
    <xsd:element name="RegistrationNumber" ma:index="10" nillable="true" ma:displayName="Registreerimisnumber" ma:description="Dokumendi number, mis koosneb sarja, aasta ja järjekorra numbrist" ma:internalName="RegistrationNumber">
      <xsd:simpleType>
        <xsd:restriction base="dms:Text"/>
      </xsd:simpleType>
    </xsd:element>
    <xsd:element name="RegistrationDate" ma:index="11" nillable="true" ma:displayName="Registreerimise kp" ma:format="DateOnly" ma:internalName="RegistrationDate">
      <xsd:simpleType>
        <xsd:restriction base="dms:DateTime"/>
      </xsd:simpleType>
    </xsd:element>
    <xsd:element name="Registrant" ma:index="12" nillable="true" ma:displayName="Registreerija" ma:list="UserInfo" ma:SharePointGroup="23" ma:internalName="Registr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rie" ma:index="13" nillable="true" ma:displayName="Sari" ma:internalName="Serie">
      <xsd:simpleType>
        <xsd:restriction base="dms:Text"/>
      </xsd:simpleType>
    </xsd:element>
    <xsd:element name="RegistrantAsText" ma:index="14" nillable="true" ma:displayName="Registreerija mallil" ma:internalName="RegistrantAsText">
      <xsd:simpleType>
        <xsd:restriction base="dms:Text"/>
      </xsd:simpleType>
    </xsd:element>
    <xsd:element name="DocumentDate" ma:index="15" nillable="true" ma:displayName="Dokumendi kp" ma:format="DateOnly" ma:internalName="DocumentDate">
      <xsd:simpleType>
        <xsd:restriction base="dms:DateTime"/>
      </xsd:simpleType>
    </xsd:element>
    <xsd:element name="TopicDMS" ma:index="16" nillable="true" ma:displayName="Teema" ma:description="Dokumendi pealkiri ehk lühike sisu kokkuvõte" ma:internalName="TopicDMS">
      <xsd:simpleType>
        <xsd:restriction base="dms:Text"/>
      </xsd:simpleType>
    </xsd:element>
    <xsd:element name="ContentDMS" ma:index="17" nillable="true" ma:displayName="Sisu" ma:internalName="ContentDMS">
      <xsd:simpleType>
        <xsd:restriction base="dms:Note"/>
      </xsd:simpleType>
    </xsd:element>
    <xsd:element name="RelatedProjects" ma:index="18" nillable="true" ma:displayName="Projekti nr" ma:internalName="RelatedProjects">
      <xsd:simpleType>
        <xsd:restriction base="dms:Note"/>
      </xsd:simpleType>
    </xsd:element>
    <xsd:element name="RelatedProjectNames" ma:index="19" nillable="true" ma:displayName="Projekti nimi" ma:internalName="RelatedProjectNames">
      <xsd:simpleType>
        <xsd:restriction base="dms:Note"/>
      </xsd:simpleType>
    </xsd:element>
    <xsd:element name="RelatedInternalProjects" ma:index="20" nillable="true" ma:displayName="Alategevuse nr" ma:internalName="RelatedInternalProjects">
      <xsd:simpleType>
        <xsd:restriction base="dms:Note"/>
      </xsd:simpleType>
    </xsd:element>
    <xsd:element name="SchemeNo" ma:index="21" nillable="true" ma:displayName="Skeemi nr" ma:internalName="SchemeNo">
      <xsd:simpleType>
        <xsd:restriction base="dms:Text"/>
      </xsd:simpleType>
    </xsd:element>
    <xsd:element name="SchemeName" ma:index="22" nillable="true" ma:displayName="Skeemi nimi" ma:internalName="SchemeName">
      <xsd:simpleType>
        <xsd:restriction base="dms:Note"/>
      </xsd:simpleType>
    </xsd:element>
    <xsd:element name="RelatedPurveys" ma:index="23" nillable="true" ma:displayName="Hanke nr" ma:internalName="RelatedPurveys">
      <xsd:simpleType>
        <xsd:restriction base="dms:Note"/>
      </xsd:simpleType>
    </xsd:element>
    <xsd:element name="RelatedEmployees" ma:index="24" nillable="true" ma:displayName="Töötaja nr" ma:internalName="RelatedEmployees">
      <xsd:simpleType>
        <xsd:restriction base="dms:Note"/>
      </xsd:simpleType>
    </xsd:element>
    <xsd:element name="RelatedPurveyNames" ma:index="25" nillable="true" ma:displayName="Hanke nimetus" ma:internalName="RelatedPurveyNames">
      <xsd:simpleType>
        <xsd:restriction base="dms:Note"/>
      </xsd:simpleType>
    </xsd:element>
    <xsd:element name="RelatedBusinessTrips" ma:index="26" nillable="true" ma:displayName="Seotud lähetused" ma:internalName="RelatedBusinessTrips">
      <xsd:simpleType>
        <xsd:restriction base="dms:Note"/>
      </xsd:simpleType>
    </xsd:element>
    <xsd:element name="RelatedCostReports" ma:index="27" nillable="true" ma:displayName="Seotud kuluaruanded" ma:internalName="RelatedCostReports">
      <xsd:simpleType>
        <xsd:restriction base="dms:Note"/>
      </xsd:simpleType>
    </xsd:element>
    <xsd:element name="AuthorDMS" ma:index="28" nillable="true" ma:displayName="Koostaja" ma:list="UserInfo" ma:SharePointGroup="23" ma:internalName="AuthorDM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NameDMS" ma:index="29" nillable="true" ma:displayName="Koostaja nimi" ma:hidden="true" ma:internalName="AuthorNameDMS" ma:readOnly="false">
      <xsd:simpleType>
        <xsd:restriction base="dms:Text"/>
      </xsd:simpleType>
    </xsd:element>
    <xsd:element name="AuthorNamesDMS" ma:index="30" nillable="true" ma:displayName="Koostaja nimed" ma:hidden="true" ma:internalName="AuthorNamesDMS" ma:readOnly="false">
      <xsd:simpleType>
        <xsd:restriction base="dms:Text"/>
      </xsd:simpleType>
    </xsd:element>
    <xsd:element name="AuthorEmailDMS" ma:index="31" nillable="true" ma:displayName="Koostaja e-post" ma:hidden="true" ma:internalName="AuthorEmailDMS" ma:readOnly="false">
      <xsd:simpleType>
        <xsd:restriction base="dms:Text"/>
      </xsd:simpleType>
    </xsd:element>
    <xsd:element name="AuthorPhoneDMS" ma:index="32" nillable="true" ma:displayName="Koostaja telefon" ma:hidden="true" ma:internalName="AuthorPhoneDMS" ma:readOnly="false">
      <xsd:simpleType>
        <xsd:restriction base="dms:Text"/>
      </xsd:simpleType>
    </xsd:element>
    <xsd:element name="AuthorDMSAsText" ma:index="33" nillable="true" ma:displayName="Koostaja mallil" ma:internalName="AuthorDMSAsText">
      <xsd:simpleType>
        <xsd:restriction base="dms:Text"/>
      </xsd:simpleType>
    </xsd:element>
    <xsd:element name="AuthorWPosDMS" ma:index="34" nillable="true" ma:displayName="Koostaja ametinimetus" ma:internalName="AuthorWPosDMS">
      <xsd:simpleType>
        <xsd:restriction base="dms:Text"/>
      </xsd:simpleType>
    </xsd:element>
    <xsd:element name="AuthorStructureUnit" ma:index="35" nillable="true" ma:displayName="Koostaja struktuuriüksus" ma:internalName="AuthorStructureUnit">
      <xsd:simpleType>
        <xsd:restriction base="dms:Text"/>
      </xsd:simpleType>
    </xsd:element>
    <xsd:element name="EASSigner" ma:index="36" nillable="true" ma:displayName="Allkirjastaja (asutuse sisene)" ma:list="UserInfo" ma:SharePointGroup="23" ma:internalName="EASSig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ASSignerAsText" ma:index="37" nillable="true" ma:displayName="Allkirjastaja (asutuse sisene) mallil" ma:internalName="EASSignerAsText">
      <xsd:simpleType>
        <xsd:restriction base="dms:Text"/>
      </xsd:simpleType>
    </xsd:element>
    <xsd:element name="EASSignerName" ma:index="38" nillable="true" ma:displayName="Allkirjastaja nimi (asutuse sisene)" ma:hidden="true" ma:internalName="EASSignerName" ma:readOnly="false">
      <xsd:simpleType>
        <xsd:restriction base="dms:Text"/>
      </xsd:simpleType>
    </xsd:element>
    <xsd:element name="EASSignerNames" ma:index="39" nillable="true" ma:displayName="Allkirjastaja nimed (asutuse sisene)" ma:hidden="true" ma:internalName="EASSignerNames" ma:readOnly="false">
      <xsd:simpleType>
        <xsd:restriction base="dms:Text"/>
      </xsd:simpleType>
    </xsd:element>
    <xsd:element name="EASSignerWPos" ma:index="40" nillable="true" ma:displayName="Allkirjastaja (asutuse sisene) ametinimetus" ma:internalName="EASSignerWPos">
      <xsd:simpleType>
        <xsd:restriction base="dms:Text"/>
      </xsd:simpleType>
    </xsd:element>
    <xsd:element name="EASSignerEmail" ma:index="41" nillable="true" ma:displayName="Allkirjastaja (asutuse sisene) e-post" ma:hidden="true" ma:internalName="EASSignerEmail" ma:readOnly="false">
      <xsd:simpleType>
        <xsd:restriction base="dms:Text"/>
      </xsd:simpleType>
    </xsd:element>
    <xsd:element name="OuterSignerCoNo" ma:index="42" nillable="true" ma:displayName="Allkirjastaja (väline) kontaktikaardi number" ma:internalName="OuterSignerCoNo">
      <xsd:simpleType>
        <xsd:restriction base="dms:Text"/>
      </xsd:simpleType>
    </xsd:element>
    <xsd:element name="OuterSignerEmail" ma:index="43" nillable="true" ma:displayName="Allkirjastaja (väline) e-post" ma:internalName="OuterSignerEmail">
      <xsd:simpleType>
        <xsd:restriction base="dms:Text"/>
      </xsd:simpleType>
    </xsd:element>
    <xsd:element name="RetentionDeadline" ma:index="44" nillable="true" ma:displayName="Säilitustähtaeg" ma:format="DateOnly" ma:hidden="true" ma:internalName="RetentionDeadline" ma:readOnly="false">
      <xsd:simpleType>
        <xsd:restriction base="dms:DateTime"/>
      </xsd:simpleType>
    </xsd:element>
    <xsd:element name="DocumentID" ma:index="45" nillable="true" ma:displayName="Dokumendi ID" ma:decimals="0" ma:description="Dokumendi unikaalne number dokumentide sidumiseks ja otsimiseks DHSist" ma:indexed="true" ma:internalName="DocumentID">
      <xsd:simpleType>
        <xsd:restriction base="dms:Unknown"/>
      </xsd:simpleType>
    </xsd:element>
    <xsd:element name="RelatedAudits" ma:index="46" nillable="true" ma:displayName="Auditi nr" ma:internalName="RelatedAudits">
      <xsd:simpleType>
        <xsd:restriction base="dms:Note"/>
      </xsd:simpleType>
    </xsd:element>
    <xsd:element name="RelatedAuditNames" ma:index="47" nillable="true" ma:displayName="Auditi nimetus" ma:internalName="RelatedAuditNames">
      <xsd:simpleType>
        <xsd:restriction base="dms:Note"/>
      </xsd:simpleType>
    </xsd:element>
    <xsd:element name="Auditing" ma:index="48" nillable="true" ma:displayName="Logi" ma:default="0" ma:internalName="Auditing">
      <xsd:simpleType>
        <xsd:restriction base="dms:Boolean"/>
      </xsd:simpleType>
    </xsd:element>
    <xsd:element name="AuditingActivator" ma:index="49" nillable="true" ma:displayName="Logimise sisselülitaja" ma:internalName="AuditingActivator" ma:readOnly="false">
      <xsd:simpleType>
        <xsd:restriction base="dms:Text"/>
      </xsd:simpleType>
    </xsd:element>
    <xsd:element name="AuditingActivatingDate" ma:index="50" nillable="true" ma:displayName="Logimise sisselülitamise aeg" ma:internalName="AuditingActivatingDate" ma:readOnly="false">
      <xsd:simpleType>
        <xsd:restriction base="dms:Text"/>
      </xsd:simpleType>
    </xsd:element>
    <xsd:element name="AuditingDeactivator" ma:index="51" nillable="true" ma:displayName="Logimise väljalülitaja" ma:internalName="AuditingDeactivator" ma:readOnly="false">
      <xsd:simpleType>
        <xsd:restriction base="dms:Text"/>
      </xsd:simpleType>
    </xsd:element>
    <xsd:element name="AuditingDeactivatingDate" ma:index="52" nillable="true" ma:displayName="Logimise väljalülitamise aeg" ma:internalName="AuditingDeactivatingDate" ma:readOnly="false">
      <xsd:simpleType>
        <xsd:restriction base="dms:Text"/>
      </xsd:simpleType>
    </xsd:element>
    <xsd:element name="AssessmentCommission" ma:index="53" nillable="true" ma:displayName="Hindamiskomisjon" ma:default="0" ma:internalName="AssessmentCommission">
      <xsd:simpleType>
        <xsd:restriction base="dms:Boolean"/>
      </xsd:simpleType>
    </xsd:element>
    <xsd:element name="ExportInfo" ma:index="54" nillable="true" ma:displayName="Eksportimise info" ma:internalName="ExportInfo">
      <xsd:simpleType>
        <xsd:restriction base="dms:Note"/>
      </xsd:simpleType>
    </xsd:element>
    <xsd:element name="CompanyDMS" ma:index="55" nillable="true" ma:displayName="Ettevõte" ma:internalName="CompanyDMS">
      <xsd:simpleType>
        <xsd:restriction base="dms:Text"/>
      </xsd:simpleType>
    </xsd:element>
    <xsd:element name="SfosRelatedProject" ma:index="56" nillable="true" ma:displayName="SFOSiga seotud projekt" ma:default="0" ma:internalName="SfosRelatedProject">
      <xsd:simpleType>
        <xsd:restriction base="dms:Boolean"/>
      </xsd:simpleType>
    </xsd:element>
    <xsd:element name="InSfos" ma:index="57" nillable="true" ma:displayName="SFOSis" ma:default="0" ma:internalName="InSfos">
      <xsd:simpleType>
        <xsd:restriction base="dms:Boolean"/>
      </xsd:simpleType>
    </xsd:element>
    <xsd:element name="SfosLink" ma:index="58" nillable="true" ma:displayName="SFOSi link" ma:internalName="Sfos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fosID" ma:index="59" nillable="true" ma:displayName="SFOSi ID" ma:internalName="SfosID" ma:readOnly="false">
      <xsd:simpleType>
        <xsd:restriction base="dms:Text"/>
      </xsd:simpleType>
    </xsd:element>
    <xsd:element name="Coordinators" ma:index="60" nillable="true" ma:displayName="Kooskõlastanud" ma:internalName="Coordinators">
      <xsd:simpleType>
        <xsd:restriction base="dms:Note"/>
      </xsd:simpleType>
    </xsd:element>
    <xsd:element name="Signers" ma:index="61" nillable="true" ma:displayName="Allkirjastanud" ma:internalName="Signers">
      <xsd:simpleType>
        <xsd:restriction base="dms:Note"/>
      </xsd:simpleType>
    </xsd:element>
    <xsd:element name="Annex" ma:index="62" nillable="true" ma:displayName="Lisa" ma:default="0" ma:internalName="Annex">
      <xsd:simpleType>
        <xsd:restriction base="dms:Boolean"/>
      </xsd:simpleType>
    </xsd:element>
    <xsd:element name="SourceItemRegistrationNumber" ma:index="63" nillable="true" ma:displayName="Lähtedokumendi registreerimise nr" ma:hidden="true" ma:internalName="SourceItemRegistrationNumber" ma:readOnly="false">
      <xsd:simpleType>
        <xsd:restriction base="dms:Text"/>
      </xsd:simpleType>
    </xsd:element>
    <xsd:element name="FromDhx" ma:index="64" nillable="true" ma:displayName="DHXist saabunud" ma:default="0" ma:internalName="FromDhx" ma:readOnly="true">
      <xsd:simpleType>
        <xsd:restriction base="dms:Boolean"/>
      </xsd:simpleType>
    </xsd:element>
    <xsd:element name="ReceivedDhxId" ma:index="65" nillable="true" ma:displayName="Vastuvõetud DHX ID" ma:internalName="ReceivedDhxId" ma:readOnly="true">
      <xsd:simpleType>
        <xsd:restriction base="dms:Text"/>
      </xsd:simpleType>
    </xsd:element>
    <xsd:element name="DhxAttachmentIds" ma:index="66" nillable="true" ma:displayName="DHXi lisad" ma:internalName="DhxAttachmentIds" ma:readOnly="true">
      <xsd:simpleType>
        <xsd:restriction base="dms:Text"/>
      </xsd:simpleType>
    </xsd:element>
    <xsd:element name="RelatedDocumentsIds" ma:index="67" nillable="true" ma:displayName="Seotud mustandid" ma:internalName="RelatedDocumentsIds" ma:readOnly="true">
      <xsd:simpleType>
        <xsd:restriction base="dms:Text"/>
      </xsd:simpleType>
    </xsd:element>
    <xsd:element name="SourceItemRegistrationDate" ma:index="68" nillable="true" ma:displayName="Lähtedokumendi registreerimise kp" ma:format="DateOnly" ma:hidden="true" ma:internalName="SourceItemRegistrationDate" ma:readOnly="false">
      <xsd:simpleType>
        <xsd:restriction base="dms:DateTime"/>
      </xsd:simpleType>
    </xsd:element>
    <xsd:element name="ARHolder" ma:index="69" nillable="true" ma:displayName="JP teabevaldaja" ma:internalName="ARHolder">
      <xsd:simpleType>
        <xsd:restriction base="dms:Text"/>
      </xsd:simpleType>
    </xsd:element>
    <xsd:element name="ARBegin" ma:index="70" nillable="true" ma:displayName="JP kehtib alates" ma:format="DateOnly" ma:internalName="ARBegin">
      <xsd:simpleType>
        <xsd:restriction base="dms:DateTime"/>
      </xsd:simpleType>
    </xsd:element>
    <xsd:element name="AREnd" ma:index="71" nillable="true" ma:displayName="JP kehtib kuni" ma:format="DateOnly" ma:internalName="AREnd">
      <xsd:simpleType>
        <xsd:restriction base="dms:DateTime"/>
      </xsd:simpleType>
    </xsd:element>
    <xsd:element name="AREndText" ma:index="72" nillable="true" ma:displayName="JP kehtib kuni (text)" ma:internalName="AREndText">
      <xsd:simpleType>
        <xsd:restriction base="dms:Text"/>
      </xsd:simpleType>
    </xsd:element>
    <xsd:element name="ARBasis" ma:index="73" nillable="true" ma:displayName="JP alus" ma:internalName="ARBasi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7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fos xmlns="4898f624-6768-4636-80aa-3ca33811142c">false</InSfos>
    <RelatedPurveys xmlns="4898f624-6768-4636-80aa-3ca33811142c" xsi:nil="true"/>
    <RelatedPurveyNames xmlns="4898f624-6768-4636-80aa-3ca33811142c" xsi:nil="true"/>
    <EASSignerWPos xmlns="4898f624-6768-4636-80aa-3ca33811142c" xsi:nil="true"/>
    <ARHolder xmlns="4898f624-6768-4636-80aa-3ca33811142c" xsi:nil="true"/>
    <RelatedCostReports xmlns="4898f624-6768-4636-80aa-3ca33811142c" xsi:nil="true"/>
    <ARBasis xmlns="4898f624-6768-4636-80aa-3ca33811142c" xsi:nil="true"/>
    <RelatedProjects xmlns="4898f624-6768-4636-80aa-3ca33811142c" xsi:nil="true"/>
    <AuthorNameDMS xmlns="4898f624-6768-4636-80aa-3ca33811142c">Kadrin Randpuu</AuthorNameDMS>
    <RetentionDeadline xmlns="4898f624-6768-4636-80aa-3ca33811142c" xsi:nil="true"/>
    <RelatedAuditNames xmlns="4898f624-6768-4636-80aa-3ca33811142c" xsi:nil="true"/>
    <SourceItemRegistrationDate xmlns="4898f624-6768-4636-80aa-3ca33811142c" xsi:nil="true"/>
    <RelatedProjectNames xmlns="4898f624-6768-4636-80aa-3ca33811142c" xsi:nil="true"/>
    <AuthorDMS xmlns="4898f624-6768-4636-80aa-3ca33811142c">
      <UserInfo>
        <DisplayName>Kadrin Randpuu</DisplayName>
        <AccountId>771</AccountId>
        <AccountType/>
      </UserInfo>
    </AuthorDMS>
    <EASSignerAsText xmlns="4898f624-6768-4636-80aa-3ca33811142c" xsi:nil="true"/>
    <DocumentID xmlns="4898f624-6768-4636-80aa-3ca33811142c">2427061</DocumentID>
    <RelatedAudits xmlns="4898f624-6768-4636-80aa-3ca33811142c" xsi:nil="true"/>
    <OuterSignerEmail xmlns="4898f624-6768-4636-80aa-3ca33811142c" xsi:nil="true"/>
    <SourceItemRegistrationNumber xmlns="4898f624-6768-4636-80aa-3ca33811142c" xsi:nil="true"/>
    <AuthorEmailDMS xmlns="4898f624-6768-4636-80aa-3ca33811142c">Kadrin.Randpuu@eas.ee</AuthorEmailDMS>
    <EASSignerNames xmlns="4898f624-6768-4636-80aa-3ca33811142c" xsi:nil="true"/>
    <CompanyDMS xmlns="4898f624-6768-4636-80aa-3ca33811142c">EAS</CompanyDMS>
    <AuthorStructureUnit xmlns="4898f624-6768-4636-80aa-3ca33811142c">toetuste osakond</AuthorStructureUnit>
    <Signers xmlns="4898f624-6768-4636-80aa-3ca33811142c" xsi:nil="true"/>
    <RegistrationNumber xmlns="4898f624-6768-4636-80aa-3ca33811142c" xsi:nil="true"/>
    <AssessmentCommission xmlns="4898f624-6768-4636-80aa-3ca33811142c">false</AssessmentCommission>
    <SfosID xmlns="4898f624-6768-4636-80aa-3ca33811142c" xsi:nil="true"/>
    <RegistrantAsText xmlns="4898f624-6768-4636-80aa-3ca33811142c" xsi:nil="true"/>
    <RelatedInternalProjects xmlns="4898f624-6768-4636-80aa-3ca33811142c" xsi:nil="true"/>
    <RelatedEmployees xmlns="4898f624-6768-4636-80aa-3ca33811142c" xsi:nil="true"/>
    <AuthorDMSAsText xmlns="4898f624-6768-4636-80aa-3ca33811142c">Kadrin Randpuu</AuthorDMSAsText>
    <EASSigner xmlns="4898f624-6768-4636-80aa-3ca33811142c">
      <UserInfo>
        <DisplayName/>
        <AccountId xsi:nil="true"/>
        <AccountType/>
      </UserInfo>
    </EASSigner>
    <EASSignerName xmlns="4898f624-6768-4636-80aa-3ca33811142c" xsi:nil="true"/>
    <Annex xmlns="4898f624-6768-4636-80aa-3ca33811142c">false</Annex>
    <RelatedBusinessTrips xmlns="4898f624-6768-4636-80aa-3ca33811142c" xsi:nil="true"/>
    <AuditingDeactivator xmlns="4898f624-6768-4636-80aa-3ca33811142c" xsi:nil="true"/>
    <SfosLink xmlns="4898f624-6768-4636-80aa-3ca33811142c">
      <Url xsi:nil="true"/>
      <Description xsi:nil="true"/>
    </SfosLink>
    <InAccurate xmlns="4898f624-6768-4636-80aa-3ca33811142c">false</InAccurate>
    <ContentDMS xmlns="4898f624-6768-4636-80aa-3ca33811142c" xsi:nil="true"/>
    <AuthorPhoneDMS xmlns="4898f624-6768-4636-80aa-3ca33811142c">+372 5428 0627</AuthorPhoneDMS>
    <AREndText xmlns="4898f624-6768-4636-80aa-3ca33811142c" xsi:nil="true"/>
    <DocumentSubTypeDMS xmlns="4898f624-6768-4636-80aa-3ca33811142c">EIS poolt rakendatavad programm</DocumentSubTypeDMS>
    <Serie xmlns="4898f624-6768-4636-80aa-3ca33811142c" xsi:nil="true"/>
    <SchemeNo xmlns="4898f624-6768-4636-80aa-3ca33811142c" xsi:nil="true"/>
    <Coordinators xmlns="4898f624-6768-4636-80aa-3ca33811142c" xsi:nil="true"/>
    <AREnd xmlns="4898f624-6768-4636-80aa-3ca33811142c" xsi:nil="true"/>
    <RegistrationDate xmlns="4898f624-6768-4636-80aa-3ca33811142c" xsi:nil="true"/>
    <AuthorNamesDMS xmlns="4898f624-6768-4636-80aa-3ca33811142c">Kadrin Kergand; Kadrin Randpuu; Kadrin Truupõld</AuthorNamesDMS>
    <EASSignerEmail xmlns="4898f624-6768-4636-80aa-3ca33811142c" xsi:nil="true"/>
    <Auditing xmlns="4898f624-6768-4636-80aa-3ca33811142c">false</Auditing>
    <TopicDMS xmlns="4898f624-6768-4636-80aa-3ca33811142c">Jõhvi äripargi teise etapi taristu rajamise vastavuskontrolli KL</TopicDMS>
    <AuditingDeactivatingDate xmlns="4898f624-6768-4636-80aa-3ca33811142c" xsi:nil="true"/>
    <ARBegin xmlns="4898f624-6768-4636-80aa-3ca33811142c" xsi:nil="true"/>
    <SchemeName xmlns="4898f624-6768-4636-80aa-3ca33811142c" xsi:nil="true"/>
    <AuthorWPosDMS xmlns="4898f624-6768-4636-80aa-3ca33811142c">Ettevõtluskonsultant</AuthorWPosDMS>
    <SfosRelatedProject xmlns="4898f624-6768-4636-80aa-3ca33811142c">false</SfosRelatedProject>
    <DocumentDate xmlns="4898f624-6768-4636-80aa-3ca33811142c" xsi:nil="true"/>
    <OuterSignerCoNo xmlns="4898f624-6768-4636-80aa-3ca33811142c" xsi:nil="true"/>
    <ExportInfo xmlns="4898f624-6768-4636-80aa-3ca33811142c" xsi:nil="true"/>
    <Registrant xmlns="4898f624-6768-4636-80aa-3ca33811142c">
      <UserInfo>
        <DisplayName/>
        <AccountId xsi:nil="true"/>
        <AccountType/>
      </UserInfo>
    </Registrant>
    <AuditingActivator xmlns="4898f624-6768-4636-80aa-3ca33811142c" xsi:nil="true"/>
    <AuditingActivatingDate xmlns="4898f624-6768-4636-80aa-3ca33811142c" xsi:nil="true"/>
  </documentManagement>
</p:properties>
</file>

<file path=customXml/item3.xml><?xml version="1.0" encoding="utf-8"?>
<?mso-contentType ?>
<FormTemplates xmlns="http://schemas.microsoft.com/sharepoint/v3/contenttype/forms">
  <Display>EASDocumentMetadataDisplayForm</Display>
  <Edit>EASDocumentMetadataDisplayForm</Edit>
  <New>EASDocumentMetadataDisplayForm</New>
</FormTemplates>
</file>

<file path=customXml/itemProps1.xml><?xml version="1.0" encoding="utf-8"?>
<ds:datastoreItem xmlns:ds="http://schemas.openxmlformats.org/officeDocument/2006/customXml" ds:itemID="{9FBC9213-132D-47D4-B9FF-40662976FE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8f624-6768-4636-80aa-3ca33811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4C37D7-90A2-48B2-AAEC-A0CE0818E543}">
  <ds:schemaRefs>
    <ds:schemaRef ds:uri="http://purl.org/dc/terms/"/>
    <ds:schemaRef ds:uri="http://schemas.openxmlformats.org/package/2006/metadata/core-properties"/>
    <ds:schemaRef ds:uri="4898f624-6768-4636-80aa-3ca33811142c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04DBB2B-0BAD-4E95-9339-49BBB752D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351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Kadrin Randpuu</cp:lastModifiedBy>
  <cp:revision>44</cp:revision>
  <dcterms:created xsi:type="dcterms:W3CDTF">2024-06-21T06:46:00Z</dcterms:created>
  <dcterms:modified xsi:type="dcterms:W3CDTF">2024-06-28T05:54:00Z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0x0101B0003EC566B0AFF5F240A9199842009CC4B7</vt:lpwstr>
  </property>
</Properties>
</file>